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10" w:rsidRDefault="00235D10" w:rsidP="00235D10">
      <w:pPr>
        <w:jc w:val="center"/>
        <w:rPr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884170" cy="598170"/>
            <wp:effectExtent l="0" t="0" r="0" b="0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10" w:rsidRDefault="00235D10" w:rsidP="00235D10">
      <w:pPr>
        <w:spacing w:after="160"/>
        <w:jc w:val="center"/>
        <w:rPr>
          <w:rFonts w:ascii="Calibri" w:hAnsi="Calibri"/>
          <w:sz w:val="22"/>
          <w:szCs w:val="22"/>
        </w:rPr>
      </w:pPr>
    </w:p>
    <w:p w:rsidR="00235D10" w:rsidRPr="00235D10" w:rsidRDefault="00235D10" w:rsidP="00235D10">
      <w:pPr>
        <w:spacing w:after="160"/>
        <w:jc w:val="center"/>
        <w:rPr>
          <w:rFonts w:ascii="Calibri" w:hAnsi="Calibri"/>
          <w:sz w:val="22"/>
          <w:szCs w:val="22"/>
          <w:lang w:val="it-IT"/>
        </w:rPr>
      </w:pPr>
      <w:r w:rsidRPr="00235D10">
        <w:rPr>
          <w:b/>
          <w:bCs/>
          <w:lang w:val="it-IT"/>
        </w:rPr>
        <w:t>Verbale di riunione</w:t>
      </w:r>
    </w:p>
    <w:p w:rsidR="00235D10" w:rsidRPr="0085384F" w:rsidRDefault="00235D10" w:rsidP="00235D10">
      <w:pPr>
        <w:spacing w:after="160"/>
        <w:jc w:val="both"/>
        <w:rPr>
          <w:rFonts w:ascii="Calibri" w:hAnsi="Calibri"/>
          <w:lang w:val="it-IT"/>
        </w:rPr>
      </w:pPr>
      <w:r w:rsidRPr="0085384F">
        <w:rPr>
          <w:lang w:val="it-IT"/>
        </w:rPr>
        <w:t xml:space="preserve">Oggi, </w:t>
      </w:r>
      <w:r w:rsidR="008366F6" w:rsidRPr="008366F6">
        <w:rPr>
          <w:lang w:val="it-IT"/>
        </w:rPr>
        <w:t>3 febbraio</w:t>
      </w:r>
      <w:r w:rsidRPr="0085384F">
        <w:rPr>
          <w:lang w:val="it-IT"/>
        </w:rPr>
        <w:t>, alle ore 14,</w:t>
      </w:r>
      <w:r w:rsidR="0085384F" w:rsidRPr="0085384F">
        <w:rPr>
          <w:lang w:val="it-IT"/>
        </w:rPr>
        <w:t>0</w:t>
      </w:r>
      <w:r w:rsidR="00D951B6" w:rsidRPr="0085384F">
        <w:rPr>
          <w:lang w:val="it-IT"/>
        </w:rPr>
        <w:t>0</w:t>
      </w:r>
      <w:r w:rsidRPr="0085384F">
        <w:rPr>
          <w:lang w:val="it-IT"/>
        </w:rPr>
        <w:t xml:space="preserve"> presso la saletta ANM del Palazzo di Giustizia di Milano si è riunita la Giunta distrettuale di Milano nelle persone di:</w:t>
      </w:r>
    </w:p>
    <w:p w:rsidR="00B30BD9" w:rsidRPr="0085384F" w:rsidRDefault="0036799D">
      <w:pPr>
        <w:pStyle w:val="Corpo"/>
        <w:rPr>
          <w:b/>
          <w:sz w:val="24"/>
          <w:szCs w:val="24"/>
        </w:rPr>
      </w:pPr>
      <w:r w:rsidRPr="0085384F">
        <w:rPr>
          <w:b/>
          <w:sz w:val="24"/>
          <w:szCs w:val="24"/>
        </w:rPr>
        <w:t xml:space="preserve">Monica Amicone </w:t>
      </w:r>
      <w:r w:rsidR="00235D10" w:rsidRPr="0085384F">
        <w:rPr>
          <w:b/>
          <w:sz w:val="24"/>
          <w:szCs w:val="24"/>
        </w:rPr>
        <w:tab/>
        <w:t xml:space="preserve"> S</w:t>
      </w:r>
      <w:r w:rsidRPr="0085384F">
        <w:rPr>
          <w:b/>
          <w:sz w:val="24"/>
          <w:szCs w:val="24"/>
        </w:rPr>
        <w:t>egretario</w:t>
      </w:r>
    </w:p>
    <w:p w:rsidR="003F6492" w:rsidRPr="0085384F" w:rsidRDefault="003F6492">
      <w:pPr>
        <w:pStyle w:val="Corpo"/>
        <w:rPr>
          <w:b/>
          <w:sz w:val="24"/>
          <w:szCs w:val="24"/>
        </w:rPr>
      </w:pPr>
      <w:r w:rsidRPr="0085384F">
        <w:rPr>
          <w:b/>
          <w:sz w:val="24"/>
          <w:szCs w:val="24"/>
        </w:rPr>
        <w:t>Riccardo Atanasio</w:t>
      </w:r>
    </w:p>
    <w:p w:rsidR="00B30BD9" w:rsidRPr="0085384F" w:rsidRDefault="0036799D">
      <w:pPr>
        <w:pStyle w:val="Corpo"/>
        <w:rPr>
          <w:b/>
          <w:sz w:val="24"/>
          <w:szCs w:val="24"/>
        </w:rPr>
      </w:pPr>
      <w:r w:rsidRPr="0085384F">
        <w:rPr>
          <w:b/>
          <w:sz w:val="24"/>
          <w:szCs w:val="24"/>
        </w:rPr>
        <w:t>Mauro Gallina</w:t>
      </w:r>
    </w:p>
    <w:p w:rsidR="00B30BD9" w:rsidRPr="0085384F" w:rsidRDefault="0036799D">
      <w:pPr>
        <w:pStyle w:val="Corpo"/>
        <w:rPr>
          <w:b/>
          <w:sz w:val="24"/>
          <w:szCs w:val="24"/>
        </w:rPr>
      </w:pPr>
      <w:r w:rsidRPr="0085384F">
        <w:rPr>
          <w:b/>
          <w:sz w:val="24"/>
          <w:szCs w:val="24"/>
        </w:rPr>
        <w:t>Andrea Ghinetti</w:t>
      </w:r>
    </w:p>
    <w:p w:rsidR="00235D10" w:rsidRPr="0085384F" w:rsidRDefault="00235D10" w:rsidP="00235D10">
      <w:pPr>
        <w:jc w:val="both"/>
        <w:rPr>
          <w:lang w:val="it-IT"/>
        </w:rPr>
      </w:pPr>
    </w:p>
    <w:p w:rsidR="00235D10" w:rsidRPr="0085384F" w:rsidRDefault="00235D10" w:rsidP="00235D10">
      <w:pPr>
        <w:jc w:val="both"/>
        <w:rPr>
          <w:lang w:val="it-IT"/>
        </w:rPr>
      </w:pPr>
      <w:r w:rsidRPr="0085384F">
        <w:rPr>
          <w:lang w:val="it-IT"/>
        </w:rPr>
        <w:t>Procede alla verbalizzazione il Segretario.</w:t>
      </w:r>
    </w:p>
    <w:p w:rsidR="00235D10" w:rsidRPr="0085384F" w:rsidRDefault="00235D10" w:rsidP="00235D10">
      <w:pPr>
        <w:jc w:val="both"/>
        <w:rPr>
          <w:b/>
          <w:lang w:val="it-IT"/>
        </w:rPr>
      </w:pPr>
    </w:p>
    <w:p w:rsidR="008366F6" w:rsidRDefault="008366F6" w:rsidP="003F6492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presente il collega </w:t>
      </w:r>
      <w:r w:rsidRPr="008366F6">
        <w:rPr>
          <w:b/>
          <w:sz w:val="24"/>
          <w:szCs w:val="24"/>
        </w:rPr>
        <w:t>Stefano Colombo</w:t>
      </w:r>
      <w:r>
        <w:rPr>
          <w:sz w:val="24"/>
          <w:szCs w:val="24"/>
        </w:rPr>
        <w:t>, eletto nella lista “</w:t>
      </w:r>
      <w:proofErr w:type="spellStart"/>
      <w:r w:rsidRPr="00D0694D">
        <w:rPr>
          <w:i/>
          <w:sz w:val="24"/>
          <w:szCs w:val="24"/>
        </w:rPr>
        <w:t>Unicost</w:t>
      </w:r>
      <w:proofErr w:type="spellEnd"/>
      <w:r>
        <w:rPr>
          <w:sz w:val="24"/>
          <w:szCs w:val="24"/>
        </w:rPr>
        <w:t xml:space="preserve">”, giudice del Tribunale di Varese, che dichiara di accettare l’incarico elettivo di membro della Giunta sezionale.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ll’unanimità i componenti della Giunta lo eleggono in qualità di Presidente, in ossequio al criterio di turnazione tra le liste.</w:t>
      </w:r>
    </w:p>
    <w:p w:rsidR="00D0694D" w:rsidRDefault="00D0694D" w:rsidP="003F6492">
      <w:pPr>
        <w:pStyle w:val="Corpo"/>
        <w:jc w:val="both"/>
        <w:rPr>
          <w:sz w:val="24"/>
          <w:szCs w:val="24"/>
        </w:rPr>
      </w:pPr>
    </w:p>
    <w:p w:rsidR="006D0084" w:rsidRDefault="006D0084" w:rsidP="003F6492">
      <w:pPr>
        <w:pStyle w:val="Corpo"/>
        <w:jc w:val="both"/>
        <w:rPr>
          <w:sz w:val="24"/>
          <w:szCs w:val="24"/>
        </w:rPr>
      </w:pPr>
      <w:r w:rsidRPr="0085384F">
        <w:rPr>
          <w:sz w:val="24"/>
          <w:szCs w:val="24"/>
        </w:rPr>
        <w:t>La Giunta prende atto del</w:t>
      </w:r>
      <w:r w:rsidR="008366F6">
        <w:rPr>
          <w:sz w:val="24"/>
          <w:szCs w:val="24"/>
        </w:rPr>
        <w:t>le comunicazioni pervenute dalla</w:t>
      </w:r>
      <w:r w:rsidRPr="0085384F">
        <w:rPr>
          <w:sz w:val="24"/>
          <w:szCs w:val="24"/>
        </w:rPr>
        <w:t xml:space="preserve"> </w:t>
      </w:r>
      <w:r w:rsidR="008366F6">
        <w:rPr>
          <w:sz w:val="24"/>
          <w:szCs w:val="24"/>
        </w:rPr>
        <w:t>collega Elisabetta De Benedetto</w:t>
      </w:r>
      <w:r w:rsidRPr="0085384F">
        <w:rPr>
          <w:sz w:val="24"/>
          <w:szCs w:val="24"/>
        </w:rPr>
        <w:t xml:space="preserve"> di non accettazio</w:t>
      </w:r>
      <w:r w:rsidR="0085384F" w:rsidRPr="0085384F">
        <w:rPr>
          <w:sz w:val="24"/>
          <w:szCs w:val="24"/>
        </w:rPr>
        <w:t xml:space="preserve">ne, dovuta a motivi personali, </w:t>
      </w:r>
      <w:r w:rsidRPr="0085384F">
        <w:rPr>
          <w:sz w:val="24"/>
          <w:szCs w:val="24"/>
        </w:rPr>
        <w:t xml:space="preserve">dell’incarico elettivo di componente della </w:t>
      </w:r>
      <w:r w:rsidR="008366F6">
        <w:rPr>
          <w:sz w:val="24"/>
          <w:szCs w:val="24"/>
        </w:rPr>
        <w:t>GES.</w:t>
      </w:r>
    </w:p>
    <w:p w:rsidR="008366F6" w:rsidRDefault="008366F6" w:rsidP="003F6492">
      <w:pPr>
        <w:pStyle w:val="Corp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opo breve discussione circa i criteri da adottare in relazione alla vacanza di un componente della GES</w:t>
      </w:r>
      <w:r w:rsidR="00EC5F02">
        <w:rPr>
          <w:sz w:val="24"/>
          <w:szCs w:val="24"/>
        </w:rPr>
        <w:t>,</w:t>
      </w:r>
      <w:r>
        <w:rPr>
          <w:sz w:val="24"/>
          <w:szCs w:val="24"/>
        </w:rPr>
        <w:t xml:space="preserve"> la Giunta delibera </w:t>
      </w:r>
      <w:r w:rsidR="00EC5F02">
        <w:rPr>
          <w:sz w:val="24"/>
          <w:szCs w:val="24"/>
        </w:rPr>
        <w:t xml:space="preserve">all’unanimità </w:t>
      </w:r>
      <w:r>
        <w:rPr>
          <w:sz w:val="24"/>
          <w:szCs w:val="24"/>
        </w:rPr>
        <w:t>di proporre un quesito alla GEC in tal senso.</w:t>
      </w:r>
    </w:p>
    <w:p w:rsidR="008366F6" w:rsidRDefault="008366F6" w:rsidP="003F6492">
      <w:pPr>
        <w:pStyle w:val="Corpo"/>
        <w:jc w:val="both"/>
        <w:rPr>
          <w:sz w:val="24"/>
          <w:szCs w:val="24"/>
        </w:rPr>
      </w:pPr>
    </w:p>
    <w:p w:rsidR="008366F6" w:rsidRDefault="008366F6" w:rsidP="003F6492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Giunta delibera altresì </w:t>
      </w:r>
      <w:r w:rsidR="00EC5F02">
        <w:rPr>
          <w:sz w:val="24"/>
          <w:szCs w:val="24"/>
        </w:rPr>
        <w:t xml:space="preserve">la partecipazione della GES </w:t>
      </w:r>
      <w:r w:rsidR="00EC5F02" w:rsidRPr="00EC5F02">
        <w:rPr>
          <w:b/>
          <w:sz w:val="24"/>
          <w:szCs w:val="24"/>
        </w:rPr>
        <w:t>a</w:t>
      </w:r>
      <w:r w:rsidRPr="00EC5F02">
        <w:rPr>
          <w:b/>
          <w:sz w:val="24"/>
          <w:szCs w:val="24"/>
        </w:rPr>
        <w:t>ll’iniziativa commemorativ</w:t>
      </w:r>
      <w:r w:rsidR="00EC5F02" w:rsidRPr="00EC5F02">
        <w:rPr>
          <w:b/>
          <w:sz w:val="24"/>
          <w:szCs w:val="24"/>
        </w:rPr>
        <w:t>a</w:t>
      </w:r>
      <w:r w:rsidRPr="00EC5F02">
        <w:rPr>
          <w:b/>
          <w:sz w:val="24"/>
          <w:szCs w:val="24"/>
        </w:rPr>
        <w:t xml:space="preserve"> per il quarantesimo anniversario dell'assassinio di Vittorio Bachelet</w:t>
      </w:r>
      <w:r w:rsidR="00EC5F02" w:rsidRPr="00EC5F02">
        <w:rPr>
          <w:b/>
          <w:sz w:val="24"/>
          <w:szCs w:val="24"/>
        </w:rPr>
        <w:t>,</w:t>
      </w:r>
      <w:r w:rsidR="00EC5F02">
        <w:rPr>
          <w:sz w:val="24"/>
          <w:szCs w:val="24"/>
        </w:rPr>
        <w:t xml:space="preserve"> sollecitata dal </w:t>
      </w:r>
      <w:r w:rsidR="00EC5F02" w:rsidRPr="00EC5F02">
        <w:rPr>
          <w:sz w:val="24"/>
          <w:szCs w:val="24"/>
        </w:rPr>
        <w:t>Vice Presidente</w:t>
      </w:r>
      <w:r w:rsidR="00EC5F02">
        <w:rPr>
          <w:sz w:val="24"/>
          <w:szCs w:val="24"/>
        </w:rPr>
        <w:t xml:space="preserve"> del CSM </w:t>
      </w:r>
      <w:r w:rsidR="00EC5F02" w:rsidRPr="00EC5F02">
        <w:rPr>
          <w:sz w:val="24"/>
          <w:szCs w:val="24"/>
        </w:rPr>
        <w:t>in collabo</w:t>
      </w:r>
      <w:r w:rsidR="00EC5F02">
        <w:rPr>
          <w:sz w:val="24"/>
          <w:szCs w:val="24"/>
        </w:rPr>
        <w:t>r</w:t>
      </w:r>
      <w:r w:rsidR="00EC5F02" w:rsidRPr="00EC5F02">
        <w:rPr>
          <w:sz w:val="24"/>
          <w:szCs w:val="24"/>
        </w:rPr>
        <w:t>azione con il Ministero dell'Istruzione, Università e Ricerca</w:t>
      </w:r>
      <w:r w:rsidR="00EC5F02">
        <w:rPr>
          <w:sz w:val="24"/>
          <w:szCs w:val="24"/>
        </w:rPr>
        <w:t xml:space="preserve">, che si terrà in Aula Magna Galli </w:t>
      </w:r>
      <w:proofErr w:type="gramStart"/>
      <w:r w:rsidR="00EC5F02">
        <w:rPr>
          <w:sz w:val="24"/>
          <w:szCs w:val="24"/>
        </w:rPr>
        <w:t xml:space="preserve">Alessandrini </w:t>
      </w:r>
      <w:r w:rsidR="00EC5F02" w:rsidRPr="00EC5F02">
        <w:rPr>
          <w:b/>
          <w:sz w:val="24"/>
          <w:szCs w:val="24"/>
        </w:rPr>
        <w:t xml:space="preserve"> il</w:t>
      </w:r>
      <w:proofErr w:type="gramEnd"/>
      <w:r w:rsidR="00EC5F02" w:rsidRPr="00EC5F02">
        <w:rPr>
          <w:b/>
          <w:sz w:val="24"/>
          <w:szCs w:val="24"/>
        </w:rPr>
        <w:t xml:space="preserve"> 12 febbraio dalle ore 10:00 alle 12.00</w:t>
      </w:r>
      <w:r w:rsidR="00EC5F02">
        <w:rPr>
          <w:sz w:val="24"/>
          <w:szCs w:val="24"/>
        </w:rPr>
        <w:t>, con la partecipazione di alunni delle scuole superiori. Tutti i magistrati sono invitati a partecipare; seguirà apposita comunicazione.</w:t>
      </w:r>
    </w:p>
    <w:p w:rsidR="00EC5F02" w:rsidRDefault="00EC5F02" w:rsidP="003F6492">
      <w:pPr>
        <w:pStyle w:val="Corpo"/>
        <w:jc w:val="both"/>
        <w:rPr>
          <w:sz w:val="24"/>
          <w:szCs w:val="24"/>
        </w:rPr>
      </w:pPr>
    </w:p>
    <w:p w:rsidR="00EC5F02" w:rsidRDefault="00EC5F02" w:rsidP="003F6492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Segretario conferma altresì la data del </w:t>
      </w:r>
      <w:r w:rsidRPr="003F3F3F">
        <w:rPr>
          <w:b/>
          <w:sz w:val="24"/>
          <w:szCs w:val="24"/>
        </w:rPr>
        <w:t>19 febbraio ore 15 presso la saletta ANM dell’assemblea della Sezione sul tema, già oggetto di gruppo di lavoro</w:t>
      </w:r>
      <w:r w:rsidR="003F3F3F">
        <w:rPr>
          <w:b/>
          <w:sz w:val="24"/>
          <w:szCs w:val="24"/>
        </w:rPr>
        <w:t>, de</w:t>
      </w:r>
      <w:r w:rsidRPr="003F3F3F">
        <w:rPr>
          <w:b/>
          <w:sz w:val="24"/>
          <w:szCs w:val="24"/>
        </w:rPr>
        <w:t>lla legge elettorale per il CSM</w:t>
      </w:r>
      <w:r>
        <w:rPr>
          <w:sz w:val="24"/>
          <w:szCs w:val="24"/>
        </w:rPr>
        <w:t xml:space="preserve">, con la partecipazione del prof. 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andro </w:t>
      </w:r>
      <w:r w:rsidR="003F3F3F">
        <w:rPr>
          <w:sz w:val="24"/>
          <w:szCs w:val="24"/>
        </w:rPr>
        <w:t>De N</w:t>
      </w:r>
      <w:r>
        <w:rPr>
          <w:sz w:val="24"/>
          <w:szCs w:val="24"/>
        </w:rPr>
        <w:t>ardi dell’Un</w:t>
      </w:r>
      <w:r w:rsidR="003F3F3F">
        <w:rPr>
          <w:sz w:val="24"/>
          <w:szCs w:val="24"/>
        </w:rPr>
        <w:t>iversità di Padova. Tutti i col</w:t>
      </w:r>
      <w:r>
        <w:rPr>
          <w:sz w:val="24"/>
          <w:szCs w:val="24"/>
        </w:rPr>
        <w:t>l</w:t>
      </w:r>
      <w:r w:rsidR="003F3F3F">
        <w:rPr>
          <w:sz w:val="24"/>
          <w:szCs w:val="24"/>
        </w:rPr>
        <w:t>e</w:t>
      </w:r>
      <w:r>
        <w:rPr>
          <w:sz w:val="24"/>
          <w:szCs w:val="24"/>
        </w:rPr>
        <w:t>ghi sono invitati a partecipare.</w:t>
      </w:r>
    </w:p>
    <w:p w:rsidR="00EC5F02" w:rsidRDefault="00EC5F02" w:rsidP="003F6492">
      <w:pPr>
        <w:pStyle w:val="Corpo"/>
        <w:jc w:val="both"/>
        <w:rPr>
          <w:sz w:val="24"/>
          <w:szCs w:val="24"/>
        </w:rPr>
      </w:pPr>
    </w:p>
    <w:p w:rsidR="00EC5F02" w:rsidRDefault="00EC5F02" w:rsidP="003F6492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>La Giunta delibera altresì la segnalazione dei gravi disservizi inerenti al venir meno del servizio di centralino per le chiamate provenienti dall’interno del Palazzo di Giustizia di Milano</w:t>
      </w:r>
      <w:bookmarkStart w:id="0" w:name="_GoBack"/>
      <w:bookmarkEnd w:id="0"/>
      <w:r>
        <w:rPr>
          <w:sz w:val="24"/>
          <w:szCs w:val="24"/>
        </w:rPr>
        <w:t>.</w:t>
      </w:r>
    </w:p>
    <w:p w:rsidR="00EC5F02" w:rsidRPr="0085384F" w:rsidRDefault="00EC5F02" w:rsidP="003F6492">
      <w:pPr>
        <w:pStyle w:val="Corpo"/>
        <w:jc w:val="both"/>
        <w:rPr>
          <w:sz w:val="24"/>
          <w:szCs w:val="24"/>
        </w:rPr>
      </w:pPr>
    </w:p>
    <w:p w:rsidR="006D0084" w:rsidRPr="0085384F" w:rsidRDefault="006D0084" w:rsidP="006D0084">
      <w:pPr>
        <w:pStyle w:val="Corpo"/>
        <w:jc w:val="both"/>
        <w:rPr>
          <w:sz w:val="24"/>
          <w:szCs w:val="24"/>
        </w:rPr>
      </w:pPr>
    </w:p>
    <w:p w:rsidR="00C95104" w:rsidRPr="003F3F3F" w:rsidRDefault="006D0084" w:rsidP="003F3F3F">
      <w:pPr>
        <w:pStyle w:val="Corpo"/>
        <w:ind w:firstLine="720"/>
        <w:jc w:val="both"/>
        <w:rPr>
          <w:sz w:val="24"/>
          <w:szCs w:val="24"/>
        </w:rPr>
      </w:pPr>
      <w:r w:rsidRPr="0085384F">
        <w:rPr>
          <w:sz w:val="24"/>
          <w:szCs w:val="24"/>
        </w:rPr>
        <w:t xml:space="preserve"> </w:t>
      </w:r>
      <w:r w:rsidR="00C95104" w:rsidRPr="00C95104">
        <w:t xml:space="preserve">Il Segretario                                                                      </w:t>
      </w:r>
      <w:r w:rsidR="003F3F3F">
        <w:t xml:space="preserve">      Il Presidente</w:t>
      </w:r>
    </w:p>
    <w:p w:rsidR="00C95104" w:rsidRPr="00C95104" w:rsidRDefault="006D0084" w:rsidP="003F3F3F">
      <w:pPr>
        <w:jc w:val="both"/>
        <w:rPr>
          <w:lang w:val="it-IT"/>
        </w:rPr>
      </w:pPr>
      <w:r>
        <w:rPr>
          <w:lang w:val="it-IT"/>
        </w:rPr>
        <w:t xml:space="preserve">            </w:t>
      </w:r>
      <w:r w:rsidR="00C95104">
        <w:rPr>
          <w:lang w:val="it-IT"/>
        </w:rPr>
        <w:t>Monica Amicone</w:t>
      </w:r>
      <w:r w:rsidR="00C95104">
        <w:rPr>
          <w:lang w:val="it-IT"/>
        </w:rPr>
        <w:tab/>
      </w:r>
      <w:r w:rsidR="00C95104">
        <w:rPr>
          <w:lang w:val="it-IT"/>
        </w:rPr>
        <w:tab/>
      </w:r>
      <w:r w:rsidR="00C95104">
        <w:rPr>
          <w:lang w:val="it-IT"/>
        </w:rPr>
        <w:tab/>
      </w:r>
      <w:r w:rsidR="00C95104">
        <w:rPr>
          <w:lang w:val="it-IT"/>
        </w:rPr>
        <w:tab/>
        <w:t xml:space="preserve">               </w:t>
      </w:r>
      <w:r w:rsidR="003F3F3F">
        <w:rPr>
          <w:lang w:val="it-IT"/>
        </w:rPr>
        <w:t>Stefano Colombo</w:t>
      </w:r>
    </w:p>
    <w:p w:rsidR="00B30BD9" w:rsidRDefault="00B30BD9">
      <w:pPr>
        <w:pStyle w:val="Corpo"/>
      </w:pPr>
    </w:p>
    <w:p w:rsidR="00B30BD9" w:rsidRDefault="00B30BD9">
      <w:pPr>
        <w:pStyle w:val="Corpo"/>
      </w:pPr>
    </w:p>
    <w:p w:rsidR="00B30BD9" w:rsidRDefault="00B30BD9">
      <w:pPr>
        <w:pStyle w:val="Corpo"/>
      </w:pPr>
    </w:p>
    <w:sectPr w:rsidR="00B30BD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BD" w:rsidRDefault="000E36BD">
      <w:r>
        <w:separator/>
      </w:r>
    </w:p>
  </w:endnote>
  <w:endnote w:type="continuationSeparator" w:id="0">
    <w:p w:rsidR="000E36BD" w:rsidRDefault="000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D9" w:rsidRDefault="00B30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BD" w:rsidRDefault="000E36BD">
      <w:r>
        <w:separator/>
      </w:r>
    </w:p>
  </w:footnote>
  <w:footnote w:type="continuationSeparator" w:id="0">
    <w:p w:rsidR="000E36BD" w:rsidRDefault="000E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D9" w:rsidRDefault="00B30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4F08"/>
    <w:multiLevelType w:val="hybridMultilevel"/>
    <w:tmpl w:val="5C581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70BF"/>
    <w:multiLevelType w:val="hybridMultilevel"/>
    <w:tmpl w:val="A780850E"/>
    <w:lvl w:ilvl="0" w:tplc="AA8EB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6A3"/>
    <w:multiLevelType w:val="hybridMultilevel"/>
    <w:tmpl w:val="1B643CC4"/>
    <w:lvl w:ilvl="0" w:tplc="10028050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D50"/>
    <w:multiLevelType w:val="multilevel"/>
    <w:tmpl w:val="C5C0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9"/>
    <w:rsid w:val="00015FB2"/>
    <w:rsid w:val="000E36BD"/>
    <w:rsid w:val="00227A20"/>
    <w:rsid w:val="00235D10"/>
    <w:rsid w:val="0036799D"/>
    <w:rsid w:val="003A0E74"/>
    <w:rsid w:val="003A323B"/>
    <w:rsid w:val="003F3F3F"/>
    <w:rsid w:val="003F6492"/>
    <w:rsid w:val="00536584"/>
    <w:rsid w:val="00553063"/>
    <w:rsid w:val="005C4DBF"/>
    <w:rsid w:val="006D0084"/>
    <w:rsid w:val="0072554F"/>
    <w:rsid w:val="0073117D"/>
    <w:rsid w:val="008366F6"/>
    <w:rsid w:val="0085384F"/>
    <w:rsid w:val="008A2716"/>
    <w:rsid w:val="009C202C"/>
    <w:rsid w:val="00AA4745"/>
    <w:rsid w:val="00AC58CD"/>
    <w:rsid w:val="00B05DAC"/>
    <w:rsid w:val="00B30BD9"/>
    <w:rsid w:val="00C95104"/>
    <w:rsid w:val="00C9647E"/>
    <w:rsid w:val="00D0694D"/>
    <w:rsid w:val="00D951B6"/>
    <w:rsid w:val="00E32247"/>
    <w:rsid w:val="00E6299C"/>
    <w:rsid w:val="00E91C1F"/>
    <w:rsid w:val="00EC5F02"/>
    <w:rsid w:val="00F014C6"/>
    <w:rsid w:val="00F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6827-30DE-449A-946B-C61C511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wacwkvm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Amicone</dc:creator>
  <cp:lastModifiedBy>Monica Amicone</cp:lastModifiedBy>
  <cp:revision>3</cp:revision>
  <dcterms:created xsi:type="dcterms:W3CDTF">2020-02-03T14:29:00Z</dcterms:created>
  <dcterms:modified xsi:type="dcterms:W3CDTF">2020-02-03T14:30:00Z</dcterms:modified>
</cp:coreProperties>
</file>